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6035" w14:textId="613AB237" w:rsidR="00557FC1" w:rsidRPr="002C01E1" w:rsidRDefault="00557FC1" w:rsidP="006D470E">
      <w:pPr>
        <w:rPr>
          <w:sz w:val="24"/>
          <w:szCs w:val="24"/>
        </w:rPr>
      </w:pPr>
      <w:r w:rsidRPr="1E861BB8">
        <w:rPr>
          <w:sz w:val="24"/>
          <w:szCs w:val="24"/>
        </w:rPr>
        <w:t xml:space="preserve">Attachment </w:t>
      </w:r>
      <w:r w:rsidR="24887690" w:rsidRPr="1E861BB8">
        <w:rPr>
          <w:sz w:val="24"/>
          <w:szCs w:val="24"/>
        </w:rPr>
        <w:t>B</w:t>
      </w:r>
    </w:p>
    <w:p w14:paraId="25ADD774" w14:textId="77777777" w:rsidR="00557FC1" w:rsidRDefault="00557FC1" w:rsidP="00557FC1">
      <w:pPr>
        <w:rPr>
          <w:b/>
          <w:bCs/>
          <w:sz w:val="28"/>
          <w:szCs w:val="28"/>
        </w:rPr>
      </w:pPr>
      <w:r w:rsidRPr="0010000A">
        <w:rPr>
          <w:b/>
          <w:bCs/>
          <w:sz w:val="28"/>
          <w:szCs w:val="28"/>
        </w:rPr>
        <w:t>NCWorks Career Center Location</w:t>
      </w:r>
      <w:r>
        <w:rPr>
          <w:b/>
          <w:bCs/>
          <w:sz w:val="28"/>
          <w:szCs w:val="28"/>
        </w:rPr>
        <w:t>s</w:t>
      </w:r>
      <w:r w:rsidRPr="001000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and One-Stop Operator Managers</w:t>
      </w: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3484"/>
        <w:gridCol w:w="1649"/>
        <w:gridCol w:w="1776"/>
        <w:gridCol w:w="1832"/>
        <w:gridCol w:w="1736"/>
        <w:gridCol w:w="2118"/>
      </w:tblGrid>
      <w:tr w:rsidR="0010000A" w14:paraId="5DE8431A" w14:textId="77777777" w:rsidTr="6242FA99">
        <w:tc>
          <w:tcPr>
            <w:tcW w:w="2535" w:type="dxa"/>
            <w:shd w:val="clear" w:color="auto" w:fill="D9D9D9" w:themeFill="background1" w:themeFillShade="D9"/>
          </w:tcPr>
          <w:p w14:paraId="6BB46E60" w14:textId="77777777" w:rsidR="0010000A" w:rsidRDefault="0010000A" w:rsidP="00877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Center Designation</w:t>
            </w:r>
          </w:p>
          <w:p w14:paraId="78F4D75A" w14:textId="1962129E" w:rsidR="0010000A" w:rsidRDefault="0010000A" w:rsidP="00877958">
            <w:pPr>
              <w:jc w:val="center"/>
              <w:rPr>
                <w:b/>
                <w:bCs/>
                <w:sz w:val="28"/>
                <w:szCs w:val="28"/>
              </w:rPr>
            </w:pPr>
            <w:r w:rsidRPr="6242FA99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6242FA99">
              <w:rPr>
                <w:b/>
                <w:bCs/>
                <w:sz w:val="28"/>
                <w:szCs w:val="28"/>
              </w:rPr>
              <w:t>Comprehensiv</w:t>
            </w:r>
            <w:r w:rsidR="50F3B278" w:rsidRPr="6242FA99">
              <w:rPr>
                <w:b/>
                <w:bCs/>
                <w:sz w:val="28"/>
                <w:szCs w:val="28"/>
              </w:rPr>
              <w:t>e;</w:t>
            </w:r>
            <w:r w:rsidRPr="6242FA99">
              <w:rPr>
                <w:b/>
                <w:bCs/>
                <w:sz w:val="28"/>
                <w:szCs w:val="28"/>
              </w:rPr>
              <w:t>Affiliate</w:t>
            </w:r>
            <w:proofErr w:type="spellEnd"/>
            <w:r w:rsidRPr="6242FA99">
              <w:rPr>
                <w:b/>
                <w:bCs/>
                <w:sz w:val="28"/>
                <w:szCs w:val="28"/>
              </w:rPr>
              <w:t>;</w:t>
            </w:r>
            <w:r w:rsidR="00704FC9" w:rsidRPr="6242FA99">
              <w:rPr>
                <w:b/>
                <w:bCs/>
                <w:sz w:val="28"/>
                <w:szCs w:val="28"/>
              </w:rPr>
              <w:t xml:space="preserve"> or</w:t>
            </w:r>
          </w:p>
          <w:p w14:paraId="41BE03E9" w14:textId="2E76518C" w:rsidR="0010000A" w:rsidRDefault="0010000A" w:rsidP="00877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Specialized)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31A8C72E" w14:textId="0547A299" w:rsidR="0010000A" w:rsidRDefault="0010000A" w:rsidP="00877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Career Center County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32EDF8C4" w14:textId="41B06A48" w:rsidR="0010000A" w:rsidRDefault="0010000A" w:rsidP="00877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E6D54DC" w14:textId="28B5C91E" w:rsidR="0010000A" w:rsidRDefault="0010000A" w:rsidP="00877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35D7E12" w14:textId="2DEDE44B" w:rsidR="0010000A" w:rsidRDefault="00291C61" w:rsidP="00877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One-Stop Operator </w:t>
            </w:r>
            <w:r w:rsidR="0010000A">
              <w:rPr>
                <w:b/>
                <w:bCs/>
                <w:sz w:val="28"/>
                <w:szCs w:val="28"/>
              </w:rPr>
              <w:t>Functional Manager Name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4BA6602" w14:textId="1727C5A3" w:rsidR="0010000A" w:rsidRDefault="00291C61" w:rsidP="00877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One-Stop Operator </w:t>
            </w:r>
            <w:r w:rsidR="0010000A">
              <w:rPr>
                <w:b/>
                <w:bCs/>
                <w:sz w:val="28"/>
                <w:szCs w:val="28"/>
              </w:rPr>
              <w:t>Functional Manager Employer of Record</w:t>
            </w:r>
          </w:p>
        </w:tc>
      </w:tr>
      <w:tr w:rsidR="00877958" w14:paraId="20683BC1" w14:textId="77777777" w:rsidTr="6242FA99">
        <w:trPr>
          <w:trHeight w:val="611"/>
        </w:trPr>
        <w:tc>
          <w:tcPr>
            <w:tcW w:w="2535" w:type="dxa"/>
          </w:tcPr>
          <w:p w14:paraId="756B81E4" w14:textId="77777777" w:rsidR="00877958" w:rsidRDefault="00877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38630B8E" w14:textId="77777777" w:rsidR="00877958" w:rsidRDefault="00877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4ABF06A6" w14:textId="77777777" w:rsidR="00877958" w:rsidRDefault="00877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1D6EF3C3" w14:textId="77777777" w:rsidR="00877958" w:rsidRDefault="00877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8A3111" w14:textId="77777777" w:rsidR="00877958" w:rsidRDefault="00877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04893FFB" w14:textId="77777777" w:rsidR="00877958" w:rsidRDefault="0087795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01EC" w14:paraId="7B41D413" w14:textId="77777777" w:rsidTr="6242FA99">
        <w:trPr>
          <w:trHeight w:val="611"/>
        </w:trPr>
        <w:tc>
          <w:tcPr>
            <w:tcW w:w="2535" w:type="dxa"/>
          </w:tcPr>
          <w:p w14:paraId="61F53651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1731A4C9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668B60F3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0C133162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575A2DAE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974514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01EC" w14:paraId="0183BD59" w14:textId="77777777" w:rsidTr="6242FA99">
        <w:trPr>
          <w:trHeight w:val="611"/>
        </w:trPr>
        <w:tc>
          <w:tcPr>
            <w:tcW w:w="2535" w:type="dxa"/>
          </w:tcPr>
          <w:p w14:paraId="392784FF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3C260B5F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1A8F0219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B50309A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4E6574A3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5387240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01EC" w14:paraId="3A49317A" w14:textId="77777777" w:rsidTr="6242FA99">
        <w:trPr>
          <w:trHeight w:val="611"/>
        </w:trPr>
        <w:tc>
          <w:tcPr>
            <w:tcW w:w="2535" w:type="dxa"/>
          </w:tcPr>
          <w:p w14:paraId="1C5C46A0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1B0E2618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08D82284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6B0D37B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28ADF1FF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34299516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01EC" w14:paraId="27B4B243" w14:textId="77777777" w:rsidTr="6242FA99">
        <w:trPr>
          <w:trHeight w:val="611"/>
        </w:trPr>
        <w:tc>
          <w:tcPr>
            <w:tcW w:w="2535" w:type="dxa"/>
          </w:tcPr>
          <w:p w14:paraId="393EC15A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378C799B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2321F5F8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8E5E995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573EE5B3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22FEE570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01EC" w14:paraId="02FA7955" w14:textId="77777777" w:rsidTr="6242FA99">
        <w:trPr>
          <w:trHeight w:val="611"/>
        </w:trPr>
        <w:tc>
          <w:tcPr>
            <w:tcW w:w="2535" w:type="dxa"/>
          </w:tcPr>
          <w:p w14:paraId="104BF5A9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4D1C132F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4918D428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588FD374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AFE993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17A07D7A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01EC" w14:paraId="2BA8DEE2" w14:textId="77777777" w:rsidTr="6242FA99">
        <w:trPr>
          <w:trHeight w:val="611"/>
        </w:trPr>
        <w:tc>
          <w:tcPr>
            <w:tcW w:w="2535" w:type="dxa"/>
          </w:tcPr>
          <w:p w14:paraId="79FEA883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3993AE5D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7194FA87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B5BF796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364116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466BABC1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01EC" w14:paraId="44861FC3" w14:textId="77777777" w:rsidTr="6242FA99">
        <w:trPr>
          <w:trHeight w:val="611"/>
        </w:trPr>
        <w:tc>
          <w:tcPr>
            <w:tcW w:w="2535" w:type="dxa"/>
          </w:tcPr>
          <w:p w14:paraId="5E9DF622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6CF85F79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0F739F18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1AB1231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7AE5BDA9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5AA9F0C2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701EC" w14:paraId="593D4300" w14:textId="77777777" w:rsidTr="6242FA99">
        <w:trPr>
          <w:trHeight w:val="611"/>
        </w:trPr>
        <w:tc>
          <w:tcPr>
            <w:tcW w:w="2535" w:type="dxa"/>
          </w:tcPr>
          <w:p w14:paraId="43B236B1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14:paraId="26E90F3A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</w:tcPr>
          <w:p w14:paraId="55F9DF43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6DF6FA35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36E9C089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14:paraId="408C1638" w14:textId="77777777" w:rsidR="008701EC" w:rsidRDefault="008701E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5EB67D" w14:textId="77777777" w:rsidR="0010000A" w:rsidRPr="0010000A" w:rsidRDefault="0010000A">
      <w:pPr>
        <w:rPr>
          <w:b/>
          <w:bCs/>
          <w:sz w:val="28"/>
          <w:szCs w:val="28"/>
        </w:rPr>
      </w:pPr>
    </w:p>
    <w:sectPr w:rsidR="0010000A" w:rsidRPr="0010000A" w:rsidSect="0010000A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D8FE" w14:textId="77777777" w:rsidR="008B56E6" w:rsidRDefault="008B56E6" w:rsidP="008B56E6">
      <w:pPr>
        <w:spacing w:after="0" w:line="240" w:lineRule="auto"/>
      </w:pPr>
      <w:r>
        <w:separator/>
      </w:r>
    </w:p>
  </w:endnote>
  <w:endnote w:type="continuationSeparator" w:id="0">
    <w:p w14:paraId="60135D98" w14:textId="77777777" w:rsidR="008B56E6" w:rsidRDefault="008B56E6" w:rsidP="008B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4DCB" w14:textId="77777777" w:rsidR="008B56E6" w:rsidRDefault="008B56E6" w:rsidP="008B56E6">
    <w:pPr>
      <w:pStyle w:val="Footer"/>
      <w:jc w:val="right"/>
    </w:pPr>
    <w:r>
      <w:rPr>
        <w:i/>
        <w:iCs/>
        <w:sz w:val="18"/>
        <w:szCs w:val="18"/>
      </w:rPr>
      <w:t>NCWorks Career Center Certification 2025</w:t>
    </w:r>
    <w:r>
      <w:t xml:space="preserve"> </w:t>
    </w:r>
  </w:p>
  <w:sdt>
    <w:sdtPr>
      <w:id w:val="1358237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042B1" w14:textId="606E6159" w:rsidR="008B56E6" w:rsidRDefault="008B56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7C163" w14:textId="77777777" w:rsidR="008B56E6" w:rsidRDefault="008B56E6" w:rsidP="008B56E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2DC4" w14:textId="77777777" w:rsidR="008B56E6" w:rsidRDefault="008B56E6" w:rsidP="008B56E6">
      <w:pPr>
        <w:spacing w:after="0" w:line="240" w:lineRule="auto"/>
      </w:pPr>
      <w:r>
        <w:separator/>
      </w:r>
    </w:p>
  </w:footnote>
  <w:footnote w:type="continuationSeparator" w:id="0">
    <w:p w14:paraId="2A826746" w14:textId="77777777" w:rsidR="008B56E6" w:rsidRDefault="008B56E6" w:rsidP="008B5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0A"/>
    <w:rsid w:val="000A26D0"/>
    <w:rsid w:val="0010000A"/>
    <w:rsid w:val="00291C61"/>
    <w:rsid w:val="00354D9A"/>
    <w:rsid w:val="004E7C28"/>
    <w:rsid w:val="00513E4F"/>
    <w:rsid w:val="00551EDA"/>
    <w:rsid w:val="00557FC1"/>
    <w:rsid w:val="005C134F"/>
    <w:rsid w:val="00630746"/>
    <w:rsid w:val="00704FC9"/>
    <w:rsid w:val="008701EC"/>
    <w:rsid w:val="00877958"/>
    <w:rsid w:val="008B0C33"/>
    <w:rsid w:val="008B56E6"/>
    <w:rsid w:val="009A52EB"/>
    <w:rsid w:val="00A856A4"/>
    <w:rsid w:val="00B62ABE"/>
    <w:rsid w:val="00D4505D"/>
    <w:rsid w:val="00D77118"/>
    <w:rsid w:val="00DA49D1"/>
    <w:rsid w:val="00EF10E8"/>
    <w:rsid w:val="00FD1271"/>
    <w:rsid w:val="1E861BB8"/>
    <w:rsid w:val="24887690"/>
    <w:rsid w:val="50F3B278"/>
    <w:rsid w:val="6242F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051C"/>
  <w15:chartTrackingRefBased/>
  <w15:docId w15:val="{EE051622-C859-4655-B3CD-85D41B1C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0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E6"/>
  </w:style>
  <w:style w:type="paragraph" w:styleId="Footer">
    <w:name w:val="footer"/>
    <w:basedOn w:val="Normal"/>
    <w:link w:val="FooterChar"/>
    <w:uiPriority w:val="99"/>
    <w:unhideWhenUsed/>
    <w:rsid w:val="008B5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659B244BE342A92C3B1847F97C64" ma:contentTypeVersion="18" ma:contentTypeDescription="Create a new document." ma:contentTypeScope="" ma:versionID="b1a5eb9ef3d8b146aa2e625903053bc8">
  <xsd:schema xmlns:xsd="http://www.w3.org/2001/XMLSchema" xmlns:xs="http://www.w3.org/2001/XMLSchema" xmlns:p="http://schemas.microsoft.com/office/2006/metadata/properties" xmlns:ns1="http://schemas.microsoft.com/sharepoint/v3" xmlns:ns2="2af2b31b-fcf0-44fb-a755-8016889d593d" xmlns:ns3="d410191d-dd08-4971-b00a-0585ce489b21" targetNamespace="http://schemas.microsoft.com/office/2006/metadata/properties" ma:root="true" ma:fieldsID="4242c0563a9242a5b8766eb608defc2b" ns1:_="" ns2:_="" ns3:_="">
    <xsd:import namespace="http://schemas.microsoft.com/sharepoint/v3"/>
    <xsd:import namespace="2af2b31b-fcf0-44fb-a755-8016889d593d"/>
    <xsd:import namespace="d410191d-dd08-4971-b00a-0585ce489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2b31b-fcf0-44fb-a755-8016889d5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0191d-dd08-4971-b00a-0585ce489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025684-fa06-429c-a65d-3ed6ba51467a}" ma:internalName="TaxCatchAll" ma:showField="CatchAllData" ma:web="d410191d-dd08-4971-b00a-0585ce489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af2b31b-fcf0-44fb-a755-8016889d593d">
      <Terms xmlns="http://schemas.microsoft.com/office/infopath/2007/PartnerControls"/>
    </lcf76f155ced4ddcb4097134ff3c332f>
    <_ip_UnifiedCompliancePolicyProperties xmlns="http://schemas.microsoft.com/sharepoint/v3" xsi:nil="true"/>
    <TaxCatchAll xmlns="d410191d-dd08-4971-b00a-0585ce489b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A4401-7B02-4287-AFC2-8FE2B2C4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f2b31b-fcf0-44fb-a755-8016889d593d"/>
    <ds:schemaRef ds:uri="d410191d-dd08-4971-b00a-0585ce489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7797-2EB6-44C5-A96E-410C25172A4E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elements/1.1/"/>
    <ds:schemaRef ds:uri="d410191d-dd08-4971-b00a-0585ce489b21"/>
    <ds:schemaRef ds:uri="2af2b31b-fcf0-44fb-a755-8016889d593d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C18D27-C7F2-420B-97FF-08C3F99DA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State of NC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Wendy L</dc:creator>
  <cp:keywords/>
  <dc:description/>
  <cp:lastModifiedBy>Johnson, Wendy L</cp:lastModifiedBy>
  <cp:revision>2</cp:revision>
  <dcterms:created xsi:type="dcterms:W3CDTF">2025-02-27T20:04:00Z</dcterms:created>
  <dcterms:modified xsi:type="dcterms:W3CDTF">2025-02-27T20:04:00Z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0x0101002981659B244BE342A92C3B1847F97C64</vt:lpwstr>
  </property>
  <property fmtid="{D5CDD505-2E9C-101B-9397-08002B2CF9AE}" pid="3" name="MediaServiceImageTags">
    <vt:lpwstr/>
  </property>
</Properties>
</file>